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7CF" w:rsidRPr="009737CF" w:rsidRDefault="009737CF" w:rsidP="009737CF">
      <w:pPr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37CF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9737CF" w:rsidRPr="009737CF" w:rsidRDefault="009737CF" w:rsidP="009737CF">
      <w:pPr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37CF" w:rsidRPr="009737CF" w:rsidRDefault="009737CF" w:rsidP="009737CF">
      <w:pPr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9737CF">
        <w:rPr>
          <w:rFonts w:ascii="Times New Roman" w:hAnsi="Times New Roman" w:cs="Times New Roman"/>
          <w:b/>
          <w:sz w:val="24"/>
          <w:szCs w:val="24"/>
        </w:rPr>
        <w:t>Назначение программы:</w:t>
      </w:r>
    </w:p>
    <w:p w:rsidR="009737CF" w:rsidRPr="009737CF" w:rsidRDefault="009737CF" w:rsidP="009737CF">
      <w:pPr>
        <w:numPr>
          <w:ilvl w:val="0"/>
          <w:numId w:val="1"/>
        </w:numPr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9737CF">
        <w:rPr>
          <w:rFonts w:ascii="Times New Roman" w:hAnsi="Times New Roman" w:cs="Times New Roman"/>
          <w:sz w:val="24"/>
          <w:szCs w:val="24"/>
        </w:rPr>
        <w:t>улучшение результатов обучения родному языку, усовершенствование технологии обучения в соответствии с изменившимися приоритетами целей основного образования;</w:t>
      </w:r>
    </w:p>
    <w:p w:rsidR="009737CF" w:rsidRPr="009737CF" w:rsidRDefault="009737CF" w:rsidP="009737CF">
      <w:pPr>
        <w:numPr>
          <w:ilvl w:val="0"/>
          <w:numId w:val="1"/>
        </w:numPr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9737CF">
        <w:rPr>
          <w:rFonts w:ascii="Times New Roman" w:hAnsi="Times New Roman" w:cs="Times New Roman"/>
          <w:sz w:val="24"/>
          <w:szCs w:val="24"/>
        </w:rPr>
        <w:t>реализация основных положений концепции лингвистического образования школьников.</w:t>
      </w:r>
    </w:p>
    <w:p w:rsidR="009737CF" w:rsidRPr="009737CF" w:rsidRDefault="009737CF" w:rsidP="009737CF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9737CF">
        <w:rPr>
          <w:rFonts w:ascii="Times New Roman" w:hAnsi="Times New Roman" w:cs="Times New Roman"/>
          <w:sz w:val="24"/>
          <w:szCs w:val="24"/>
        </w:rPr>
        <w:t>Программа содержит:</w:t>
      </w:r>
    </w:p>
    <w:p w:rsidR="009737CF" w:rsidRPr="009737CF" w:rsidRDefault="009737CF" w:rsidP="009737CF">
      <w:pPr>
        <w:numPr>
          <w:ilvl w:val="0"/>
          <w:numId w:val="4"/>
        </w:numPr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proofErr w:type="gramStart"/>
      <w:r w:rsidRPr="009737CF">
        <w:rPr>
          <w:rFonts w:ascii="Times New Roman" w:hAnsi="Times New Roman" w:cs="Times New Roman"/>
          <w:sz w:val="24"/>
          <w:szCs w:val="24"/>
        </w:rPr>
        <w:t xml:space="preserve">отобранную в соответствии с задачами обучения систему понятий из области фонетики, лексики и фразеологии, </w:t>
      </w:r>
      <w:proofErr w:type="spellStart"/>
      <w:r w:rsidRPr="009737CF">
        <w:rPr>
          <w:rFonts w:ascii="Times New Roman" w:hAnsi="Times New Roman" w:cs="Times New Roman"/>
          <w:sz w:val="24"/>
          <w:szCs w:val="24"/>
        </w:rPr>
        <w:t>морфемики</w:t>
      </w:r>
      <w:proofErr w:type="spellEnd"/>
      <w:r w:rsidRPr="009737CF">
        <w:rPr>
          <w:rFonts w:ascii="Times New Roman" w:hAnsi="Times New Roman" w:cs="Times New Roman"/>
          <w:sz w:val="24"/>
          <w:szCs w:val="24"/>
        </w:rPr>
        <w:t xml:space="preserve"> и словообразования, морфологии, синтаксиса и стилистике русского литературного языка, а также некоторые сведения о роли языка в жизни общества, о языке как развивающемся явлении и т.д., </w:t>
      </w:r>
      <w:proofErr w:type="spellStart"/>
      <w:r w:rsidRPr="009737CF">
        <w:rPr>
          <w:rFonts w:ascii="Times New Roman" w:hAnsi="Times New Roman" w:cs="Times New Roman"/>
          <w:sz w:val="24"/>
          <w:szCs w:val="24"/>
        </w:rPr>
        <w:t>речеведческие</w:t>
      </w:r>
      <w:proofErr w:type="spellEnd"/>
      <w:r w:rsidRPr="009737CF">
        <w:rPr>
          <w:rFonts w:ascii="Times New Roman" w:hAnsi="Times New Roman" w:cs="Times New Roman"/>
          <w:sz w:val="24"/>
          <w:szCs w:val="24"/>
        </w:rPr>
        <w:t xml:space="preserve"> понятия, на основе которых строится работа по развитию связной речи учащихся, - формирование коммуникативных умений и навыков;</w:t>
      </w:r>
      <w:proofErr w:type="gramEnd"/>
      <w:r w:rsidRPr="009737CF">
        <w:rPr>
          <w:rFonts w:ascii="Times New Roman" w:hAnsi="Times New Roman" w:cs="Times New Roman"/>
          <w:sz w:val="24"/>
          <w:szCs w:val="24"/>
        </w:rPr>
        <w:t xml:space="preserve"> сведения об основных нормах русского литературного языка;</w:t>
      </w:r>
    </w:p>
    <w:p w:rsidR="009737CF" w:rsidRPr="009737CF" w:rsidRDefault="009737CF" w:rsidP="009737CF">
      <w:pPr>
        <w:numPr>
          <w:ilvl w:val="0"/>
          <w:numId w:val="4"/>
        </w:numPr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9737CF">
        <w:rPr>
          <w:rFonts w:ascii="Times New Roman" w:hAnsi="Times New Roman" w:cs="Times New Roman"/>
          <w:sz w:val="24"/>
          <w:szCs w:val="24"/>
        </w:rPr>
        <w:t xml:space="preserve">сведения о графике, орфографии и пунктуации; перечень видов орфограмм и </w:t>
      </w:r>
      <w:proofErr w:type="gramStart"/>
      <w:r w:rsidRPr="009737CF">
        <w:rPr>
          <w:rFonts w:ascii="Times New Roman" w:hAnsi="Times New Roman" w:cs="Times New Roman"/>
          <w:sz w:val="24"/>
          <w:szCs w:val="24"/>
        </w:rPr>
        <w:t>названий</w:t>
      </w:r>
      <w:proofErr w:type="gramEnd"/>
      <w:r w:rsidRPr="009737CF">
        <w:rPr>
          <w:rFonts w:ascii="Times New Roman" w:hAnsi="Times New Roman" w:cs="Times New Roman"/>
          <w:sz w:val="24"/>
          <w:szCs w:val="24"/>
        </w:rPr>
        <w:t xml:space="preserve"> пунктуационных правил.</w:t>
      </w:r>
    </w:p>
    <w:p w:rsidR="009737CF" w:rsidRPr="009737CF" w:rsidRDefault="009737CF" w:rsidP="009737CF">
      <w:pPr>
        <w:numPr>
          <w:ilvl w:val="0"/>
          <w:numId w:val="4"/>
        </w:numPr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9737CF">
        <w:rPr>
          <w:rFonts w:ascii="Times New Roman" w:hAnsi="Times New Roman" w:cs="Times New Roman"/>
          <w:sz w:val="24"/>
          <w:szCs w:val="24"/>
        </w:rPr>
        <w:t>Кроме перечисленных знаний о языке и речи, программа включает перечень орфографических, пунктуационных и речевых умений и навыков, которыми должны овладеть учащиеся.</w:t>
      </w:r>
    </w:p>
    <w:p w:rsidR="009737CF" w:rsidRPr="009737CF" w:rsidRDefault="009737CF" w:rsidP="009737CF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9737CF" w:rsidRPr="009737CF" w:rsidRDefault="009737CF" w:rsidP="009737CF">
      <w:pPr>
        <w:pStyle w:val="21"/>
        <w:widowControl w:val="0"/>
        <w:spacing w:line="240" w:lineRule="auto"/>
        <w:ind w:left="0" w:firstLine="851"/>
      </w:pPr>
      <w:r w:rsidRPr="009737CF">
        <w:rPr>
          <w:b/>
        </w:rPr>
        <w:t>Цели обучения русскому языку:</w:t>
      </w:r>
      <w:r w:rsidRPr="009737CF">
        <w:t xml:space="preserve"> </w:t>
      </w:r>
    </w:p>
    <w:p w:rsidR="009737CF" w:rsidRPr="009737CF" w:rsidRDefault="009737CF" w:rsidP="009737CF">
      <w:pPr>
        <w:pStyle w:val="21"/>
        <w:widowControl w:val="0"/>
        <w:spacing w:line="240" w:lineRule="auto"/>
        <w:ind w:left="0" w:firstLine="851"/>
      </w:pPr>
      <w:r w:rsidRPr="009737CF">
        <w:rPr>
          <w:b/>
          <w:i/>
        </w:rPr>
        <w:t>Изучение русского языка на ступени основного общего обр</w:t>
      </w:r>
      <w:r w:rsidRPr="009737CF">
        <w:rPr>
          <w:b/>
          <w:i/>
        </w:rPr>
        <w:t>а</w:t>
      </w:r>
      <w:r w:rsidRPr="009737CF">
        <w:rPr>
          <w:b/>
          <w:i/>
        </w:rPr>
        <w:t>зования направлено на достижение следующих ц</w:t>
      </w:r>
      <w:r w:rsidRPr="009737CF">
        <w:rPr>
          <w:b/>
          <w:i/>
        </w:rPr>
        <w:t>е</w:t>
      </w:r>
      <w:r w:rsidRPr="009737CF">
        <w:rPr>
          <w:b/>
          <w:i/>
        </w:rPr>
        <w:t>лей:</w:t>
      </w:r>
    </w:p>
    <w:p w:rsidR="009737CF" w:rsidRPr="009737CF" w:rsidRDefault="009737CF" w:rsidP="009737CF">
      <w:pPr>
        <w:numPr>
          <w:ilvl w:val="0"/>
          <w:numId w:val="2"/>
        </w:numPr>
        <w:spacing w:before="60"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737CF">
        <w:rPr>
          <w:rFonts w:ascii="Times New Roman" w:hAnsi="Times New Roman" w:cs="Times New Roman"/>
          <w:b/>
          <w:sz w:val="24"/>
          <w:szCs w:val="24"/>
        </w:rPr>
        <w:t xml:space="preserve">воспитание </w:t>
      </w:r>
      <w:r w:rsidRPr="009737CF">
        <w:rPr>
          <w:rFonts w:ascii="Times New Roman" w:hAnsi="Times New Roman" w:cs="Times New Roman"/>
          <w:sz w:val="24"/>
          <w:szCs w:val="24"/>
        </w:rPr>
        <w:t>гражданственности и патриотизма, любви к русскому языку; сознательн</w:t>
      </w:r>
      <w:r w:rsidRPr="009737CF">
        <w:rPr>
          <w:rFonts w:ascii="Times New Roman" w:hAnsi="Times New Roman" w:cs="Times New Roman"/>
          <w:sz w:val="24"/>
          <w:szCs w:val="24"/>
        </w:rPr>
        <w:t>о</w:t>
      </w:r>
      <w:r w:rsidRPr="009737CF">
        <w:rPr>
          <w:rFonts w:ascii="Times New Roman" w:hAnsi="Times New Roman" w:cs="Times New Roman"/>
          <w:sz w:val="24"/>
          <w:szCs w:val="24"/>
        </w:rPr>
        <w:t>го отношения к языку как духовной ценности, средству общения и получения знаний в разных сферах человеч</w:t>
      </w:r>
      <w:r w:rsidRPr="009737CF">
        <w:rPr>
          <w:rFonts w:ascii="Times New Roman" w:hAnsi="Times New Roman" w:cs="Times New Roman"/>
          <w:sz w:val="24"/>
          <w:szCs w:val="24"/>
        </w:rPr>
        <w:t>е</w:t>
      </w:r>
      <w:r w:rsidRPr="009737CF">
        <w:rPr>
          <w:rFonts w:ascii="Times New Roman" w:hAnsi="Times New Roman" w:cs="Times New Roman"/>
          <w:sz w:val="24"/>
          <w:szCs w:val="24"/>
        </w:rPr>
        <w:t xml:space="preserve">ской деятельности; </w:t>
      </w:r>
    </w:p>
    <w:p w:rsidR="009737CF" w:rsidRPr="009737CF" w:rsidRDefault="009737CF" w:rsidP="009737CF">
      <w:pPr>
        <w:numPr>
          <w:ilvl w:val="0"/>
          <w:numId w:val="2"/>
        </w:numPr>
        <w:spacing w:before="40"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737CF">
        <w:rPr>
          <w:rFonts w:ascii="Times New Roman" w:hAnsi="Times New Roman" w:cs="Times New Roman"/>
          <w:b/>
          <w:sz w:val="24"/>
          <w:szCs w:val="24"/>
        </w:rPr>
        <w:t>развитие</w:t>
      </w:r>
      <w:r w:rsidRPr="009737CF">
        <w:rPr>
          <w:rFonts w:ascii="Times New Roman" w:hAnsi="Times New Roman" w:cs="Times New Roman"/>
          <w:sz w:val="24"/>
          <w:szCs w:val="24"/>
        </w:rPr>
        <w:t xml:space="preserve"> речевой и мыслительной деятельности; коммуник</w:t>
      </w:r>
      <w:r w:rsidRPr="009737CF">
        <w:rPr>
          <w:rFonts w:ascii="Times New Roman" w:hAnsi="Times New Roman" w:cs="Times New Roman"/>
          <w:sz w:val="24"/>
          <w:szCs w:val="24"/>
        </w:rPr>
        <w:t>а</w:t>
      </w:r>
      <w:r w:rsidRPr="009737CF">
        <w:rPr>
          <w:rFonts w:ascii="Times New Roman" w:hAnsi="Times New Roman" w:cs="Times New Roman"/>
          <w:sz w:val="24"/>
          <w:szCs w:val="24"/>
        </w:rPr>
        <w:t>тивных умений и навыков, обеспечивающих свободное владение русским литературным языком в разных сферах и ситуациях общения; готовности и способности к речевому взаимодействию и взаимопониманию; потребности в речевом сам</w:t>
      </w:r>
      <w:r w:rsidRPr="009737CF">
        <w:rPr>
          <w:rFonts w:ascii="Times New Roman" w:hAnsi="Times New Roman" w:cs="Times New Roman"/>
          <w:sz w:val="24"/>
          <w:szCs w:val="24"/>
        </w:rPr>
        <w:t>о</w:t>
      </w:r>
      <w:r w:rsidRPr="009737CF">
        <w:rPr>
          <w:rFonts w:ascii="Times New Roman" w:hAnsi="Times New Roman" w:cs="Times New Roman"/>
          <w:sz w:val="24"/>
          <w:szCs w:val="24"/>
        </w:rPr>
        <w:t>совершенствовании;</w:t>
      </w:r>
    </w:p>
    <w:p w:rsidR="009737CF" w:rsidRPr="009737CF" w:rsidRDefault="009737CF" w:rsidP="009737CF">
      <w:pPr>
        <w:numPr>
          <w:ilvl w:val="0"/>
          <w:numId w:val="2"/>
        </w:numPr>
        <w:spacing w:before="40"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737CF">
        <w:rPr>
          <w:rFonts w:ascii="Times New Roman" w:hAnsi="Times New Roman" w:cs="Times New Roman"/>
          <w:b/>
          <w:sz w:val="24"/>
          <w:szCs w:val="24"/>
        </w:rPr>
        <w:t>освоение знаний</w:t>
      </w:r>
      <w:r w:rsidRPr="009737CF">
        <w:rPr>
          <w:rFonts w:ascii="Times New Roman" w:hAnsi="Times New Roman" w:cs="Times New Roman"/>
          <w:sz w:val="24"/>
          <w:szCs w:val="24"/>
        </w:rPr>
        <w:t xml:space="preserve"> о русском языке, его устройстве и функционировании в различных сферах и ситуациях общения; стил</w:t>
      </w:r>
      <w:r w:rsidRPr="009737CF">
        <w:rPr>
          <w:rFonts w:ascii="Times New Roman" w:hAnsi="Times New Roman" w:cs="Times New Roman"/>
          <w:sz w:val="24"/>
          <w:szCs w:val="24"/>
        </w:rPr>
        <w:t>и</w:t>
      </w:r>
      <w:r w:rsidRPr="009737CF">
        <w:rPr>
          <w:rFonts w:ascii="Times New Roman" w:hAnsi="Times New Roman" w:cs="Times New Roman"/>
          <w:sz w:val="24"/>
          <w:szCs w:val="24"/>
        </w:rPr>
        <w:t>стических ресурсах, основных нормах русского литературного языка и речевого этикета; обогащение словарного запаса и расширение круга и</w:t>
      </w:r>
      <w:r w:rsidRPr="009737CF">
        <w:rPr>
          <w:rFonts w:ascii="Times New Roman" w:hAnsi="Times New Roman" w:cs="Times New Roman"/>
          <w:sz w:val="24"/>
          <w:szCs w:val="24"/>
        </w:rPr>
        <w:t>с</w:t>
      </w:r>
      <w:r w:rsidRPr="009737CF">
        <w:rPr>
          <w:rFonts w:ascii="Times New Roman" w:hAnsi="Times New Roman" w:cs="Times New Roman"/>
          <w:sz w:val="24"/>
          <w:szCs w:val="24"/>
        </w:rPr>
        <w:t>пользуемых грамматических средств;</w:t>
      </w:r>
    </w:p>
    <w:p w:rsidR="009737CF" w:rsidRPr="009737CF" w:rsidRDefault="009737CF" w:rsidP="009737CF">
      <w:pPr>
        <w:numPr>
          <w:ilvl w:val="0"/>
          <w:numId w:val="2"/>
        </w:numPr>
        <w:spacing w:before="40"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37CF">
        <w:rPr>
          <w:rFonts w:ascii="Times New Roman" w:hAnsi="Times New Roman" w:cs="Times New Roman"/>
          <w:b/>
          <w:sz w:val="24"/>
          <w:szCs w:val="24"/>
        </w:rPr>
        <w:t xml:space="preserve">формирование умений </w:t>
      </w:r>
      <w:r w:rsidRPr="009737CF">
        <w:rPr>
          <w:rFonts w:ascii="Times New Roman" w:hAnsi="Times New Roman" w:cs="Times New Roman"/>
          <w:sz w:val="24"/>
          <w:szCs w:val="24"/>
        </w:rPr>
        <w:t>опознавать, анализировать, класс</w:t>
      </w:r>
      <w:r w:rsidRPr="009737CF">
        <w:rPr>
          <w:rFonts w:ascii="Times New Roman" w:hAnsi="Times New Roman" w:cs="Times New Roman"/>
          <w:sz w:val="24"/>
          <w:szCs w:val="24"/>
        </w:rPr>
        <w:t>и</w:t>
      </w:r>
      <w:r w:rsidRPr="009737CF">
        <w:rPr>
          <w:rFonts w:ascii="Times New Roman" w:hAnsi="Times New Roman" w:cs="Times New Roman"/>
          <w:sz w:val="24"/>
          <w:szCs w:val="24"/>
        </w:rPr>
        <w:t>фицировать языковые факты, оценивать их с точки зрения нормативности, соответствия сфере и ситуации общения; осуществлять информационный поиск, извлекать и преобразовывать необходимую информ</w:t>
      </w:r>
      <w:r w:rsidRPr="009737CF">
        <w:rPr>
          <w:rFonts w:ascii="Times New Roman" w:hAnsi="Times New Roman" w:cs="Times New Roman"/>
          <w:sz w:val="24"/>
          <w:szCs w:val="24"/>
        </w:rPr>
        <w:t>а</w:t>
      </w:r>
      <w:r w:rsidRPr="009737CF">
        <w:rPr>
          <w:rFonts w:ascii="Times New Roman" w:hAnsi="Times New Roman" w:cs="Times New Roman"/>
          <w:sz w:val="24"/>
          <w:szCs w:val="24"/>
        </w:rPr>
        <w:t>цию;</w:t>
      </w:r>
    </w:p>
    <w:p w:rsidR="009737CF" w:rsidRPr="009737CF" w:rsidRDefault="009737CF" w:rsidP="009737CF">
      <w:pPr>
        <w:numPr>
          <w:ilvl w:val="0"/>
          <w:numId w:val="2"/>
        </w:numPr>
        <w:spacing w:before="40"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737CF">
        <w:rPr>
          <w:rFonts w:ascii="Times New Roman" w:hAnsi="Times New Roman" w:cs="Times New Roman"/>
          <w:b/>
          <w:sz w:val="24"/>
          <w:szCs w:val="24"/>
        </w:rPr>
        <w:t xml:space="preserve">применение </w:t>
      </w:r>
      <w:r w:rsidRPr="009737CF">
        <w:rPr>
          <w:rFonts w:ascii="Times New Roman" w:hAnsi="Times New Roman" w:cs="Times New Roman"/>
          <w:sz w:val="24"/>
          <w:szCs w:val="24"/>
        </w:rPr>
        <w:t>полученных знаний и умений в собственной р</w:t>
      </w:r>
      <w:r w:rsidRPr="009737CF">
        <w:rPr>
          <w:rFonts w:ascii="Times New Roman" w:hAnsi="Times New Roman" w:cs="Times New Roman"/>
          <w:sz w:val="24"/>
          <w:szCs w:val="24"/>
        </w:rPr>
        <w:t>е</w:t>
      </w:r>
      <w:r w:rsidRPr="009737CF">
        <w:rPr>
          <w:rFonts w:ascii="Times New Roman" w:hAnsi="Times New Roman" w:cs="Times New Roman"/>
          <w:sz w:val="24"/>
          <w:szCs w:val="24"/>
        </w:rPr>
        <w:t>чевой практике.</w:t>
      </w:r>
    </w:p>
    <w:p w:rsidR="009737CF" w:rsidRPr="009737CF" w:rsidRDefault="009737CF" w:rsidP="009737CF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9737CF" w:rsidRPr="009737CF" w:rsidRDefault="009737CF" w:rsidP="009737CF">
      <w:pPr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9737CF">
        <w:rPr>
          <w:rFonts w:ascii="Times New Roman" w:hAnsi="Times New Roman" w:cs="Times New Roman"/>
          <w:b/>
          <w:sz w:val="24"/>
          <w:szCs w:val="24"/>
        </w:rPr>
        <w:t>Задачи организации учебной деятельности:</w:t>
      </w:r>
    </w:p>
    <w:p w:rsidR="009737CF" w:rsidRPr="009737CF" w:rsidRDefault="009737CF" w:rsidP="009737CF">
      <w:pPr>
        <w:numPr>
          <w:ilvl w:val="0"/>
          <w:numId w:val="5"/>
        </w:numPr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9737CF">
        <w:rPr>
          <w:rFonts w:ascii="Times New Roman" w:hAnsi="Times New Roman" w:cs="Times New Roman"/>
          <w:sz w:val="24"/>
          <w:szCs w:val="24"/>
        </w:rPr>
        <w:t xml:space="preserve">формирование и развития коммуникативной, языковой и лингвистической (языковедческой), </w:t>
      </w:r>
      <w:proofErr w:type="spellStart"/>
      <w:r w:rsidRPr="009737CF">
        <w:rPr>
          <w:rFonts w:ascii="Times New Roman" w:hAnsi="Times New Roman" w:cs="Times New Roman"/>
          <w:sz w:val="24"/>
          <w:szCs w:val="24"/>
        </w:rPr>
        <w:t>культуроведч</w:t>
      </w:r>
      <w:r w:rsidRPr="009737CF">
        <w:rPr>
          <w:rFonts w:ascii="Times New Roman" w:hAnsi="Times New Roman" w:cs="Times New Roman"/>
          <w:sz w:val="24"/>
          <w:szCs w:val="24"/>
        </w:rPr>
        <w:t>е</w:t>
      </w:r>
      <w:r w:rsidRPr="009737CF">
        <w:rPr>
          <w:rFonts w:ascii="Times New Roman" w:hAnsi="Times New Roman" w:cs="Times New Roman"/>
          <w:sz w:val="24"/>
          <w:szCs w:val="24"/>
        </w:rPr>
        <w:t>ской</w:t>
      </w:r>
      <w:proofErr w:type="spellEnd"/>
      <w:r w:rsidRPr="009737CF">
        <w:rPr>
          <w:rFonts w:ascii="Times New Roman" w:hAnsi="Times New Roman" w:cs="Times New Roman"/>
          <w:sz w:val="24"/>
          <w:szCs w:val="24"/>
        </w:rPr>
        <w:t xml:space="preserve"> компетенций:</w:t>
      </w:r>
    </w:p>
    <w:p w:rsidR="009737CF" w:rsidRPr="009737CF" w:rsidRDefault="009737CF" w:rsidP="009737CF">
      <w:pPr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9737CF">
        <w:rPr>
          <w:rFonts w:ascii="Times New Roman" w:hAnsi="Times New Roman" w:cs="Times New Roman"/>
          <w:sz w:val="24"/>
          <w:szCs w:val="24"/>
        </w:rPr>
        <w:lastRenderedPageBreak/>
        <w:t>Языковая компетенция (т</w:t>
      </w:r>
      <w:proofErr w:type="gramStart"/>
      <w:r w:rsidRPr="009737CF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Pr="009737CF">
        <w:rPr>
          <w:rFonts w:ascii="Times New Roman" w:hAnsi="Times New Roman" w:cs="Times New Roman"/>
          <w:sz w:val="24"/>
          <w:szCs w:val="24"/>
        </w:rPr>
        <w:t xml:space="preserve"> осведомленность школьников в системе родного языка) реализуется в процессе решения следующих познавательных задач:</w:t>
      </w:r>
    </w:p>
    <w:p w:rsidR="009737CF" w:rsidRPr="009737CF" w:rsidRDefault="009737CF" w:rsidP="009737CF">
      <w:pPr>
        <w:numPr>
          <w:ilvl w:val="3"/>
          <w:numId w:val="7"/>
        </w:numPr>
        <w:tabs>
          <w:tab w:val="clear" w:pos="2880"/>
          <w:tab w:val="num" w:pos="2410"/>
        </w:tabs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9737CF">
        <w:rPr>
          <w:rFonts w:ascii="Times New Roman" w:hAnsi="Times New Roman" w:cs="Times New Roman"/>
          <w:sz w:val="24"/>
          <w:szCs w:val="24"/>
        </w:rPr>
        <w:t xml:space="preserve">формирование у учащихся научно-лингвистического мировоззрения, вооружения их основами знаний о родном языке </w:t>
      </w:r>
      <w:proofErr w:type="gramStart"/>
      <w:r w:rsidRPr="009737CF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9737CF">
        <w:rPr>
          <w:rFonts w:ascii="Times New Roman" w:hAnsi="Times New Roman" w:cs="Times New Roman"/>
          <w:sz w:val="24"/>
          <w:szCs w:val="24"/>
        </w:rPr>
        <w:t>его устройстве функционировании), развитие языкового и эстетического идеала (т.е. представления о прекрасном в языке и речи).</w:t>
      </w:r>
    </w:p>
    <w:p w:rsidR="009737CF" w:rsidRPr="009737CF" w:rsidRDefault="009737CF" w:rsidP="009737CF">
      <w:pPr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9737CF">
        <w:rPr>
          <w:rFonts w:ascii="Times New Roman" w:hAnsi="Times New Roman" w:cs="Times New Roman"/>
          <w:sz w:val="24"/>
          <w:szCs w:val="24"/>
        </w:rPr>
        <w:t>Коммуникативная компетенция (т.е. осведомленность школьников в особенностях функционирования родного языка в устной и письменной формах) реализуется в процессе решения следующих практических задач:</w:t>
      </w:r>
    </w:p>
    <w:p w:rsidR="009737CF" w:rsidRPr="009737CF" w:rsidRDefault="009737CF" w:rsidP="009737CF">
      <w:pPr>
        <w:numPr>
          <w:ilvl w:val="4"/>
          <w:numId w:val="8"/>
        </w:numPr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9737CF">
        <w:rPr>
          <w:rFonts w:ascii="Times New Roman" w:hAnsi="Times New Roman" w:cs="Times New Roman"/>
          <w:sz w:val="24"/>
          <w:szCs w:val="24"/>
        </w:rPr>
        <w:t xml:space="preserve">     Формирования прочных орфографических и пунктуационных умений и навыков (в пределах программных требований); овладения нормами русского и литературного языка и обогащения словарного запаса и грамматического строя речи учащихся; обучения школьников умению связно излагать свои мысли в устной и письменной форме. В результате  обучения русскому языку учащиеся должны свободно пользоваться им во всех общественных сферах его применения.</w:t>
      </w:r>
    </w:p>
    <w:p w:rsidR="009737CF" w:rsidRPr="009737CF" w:rsidRDefault="009737CF" w:rsidP="009737CF">
      <w:pPr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9737CF">
        <w:rPr>
          <w:rFonts w:ascii="Times New Roman" w:hAnsi="Times New Roman" w:cs="Times New Roman"/>
          <w:sz w:val="24"/>
          <w:szCs w:val="24"/>
        </w:rPr>
        <w:t>Лингвистическая компетенция – это знания учащихся о самой науке «Русский язык», ее разделах, целях научного изучения языка, элементарные сведения о ее методах, этапах развития, о выдающихся  ученых, сделавших открытия в изучении родного языка.</w:t>
      </w:r>
    </w:p>
    <w:p w:rsidR="009737CF" w:rsidRPr="009737CF" w:rsidRDefault="009737CF" w:rsidP="009737CF">
      <w:pPr>
        <w:numPr>
          <w:ilvl w:val="0"/>
          <w:numId w:val="9"/>
        </w:numPr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9737CF">
        <w:rPr>
          <w:rFonts w:ascii="Times New Roman" w:hAnsi="Times New Roman" w:cs="Times New Roman"/>
          <w:sz w:val="24"/>
          <w:szCs w:val="24"/>
        </w:rPr>
        <w:t>Развитие логического мышления учащихся, обучение школьников умению самостоятельно пополнять знания по русскому языку;</w:t>
      </w:r>
    </w:p>
    <w:p w:rsidR="009737CF" w:rsidRPr="009737CF" w:rsidRDefault="009737CF" w:rsidP="009737CF">
      <w:pPr>
        <w:numPr>
          <w:ilvl w:val="0"/>
          <w:numId w:val="9"/>
        </w:numPr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9737CF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proofErr w:type="spellStart"/>
      <w:r w:rsidRPr="009737CF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9737CF">
        <w:rPr>
          <w:rFonts w:ascii="Times New Roman" w:hAnsi="Times New Roman" w:cs="Times New Roman"/>
          <w:sz w:val="24"/>
          <w:szCs w:val="24"/>
        </w:rPr>
        <w:t xml:space="preserve"> умений – работа </w:t>
      </w:r>
      <w:proofErr w:type="spellStart"/>
      <w:r w:rsidRPr="009737CF">
        <w:rPr>
          <w:rFonts w:ascii="Times New Roman" w:hAnsi="Times New Roman" w:cs="Times New Roman"/>
          <w:sz w:val="24"/>
          <w:szCs w:val="24"/>
        </w:rPr>
        <w:t>скнигой</w:t>
      </w:r>
      <w:proofErr w:type="spellEnd"/>
      <w:r w:rsidRPr="009737CF">
        <w:rPr>
          <w:rFonts w:ascii="Times New Roman" w:hAnsi="Times New Roman" w:cs="Times New Roman"/>
          <w:sz w:val="24"/>
          <w:szCs w:val="24"/>
        </w:rPr>
        <w:t xml:space="preserve">, со справочной литературой, совершенствование навыков чтения. </w:t>
      </w:r>
    </w:p>
    <w:p w:rsidR="009737CF" w:rsidRPr="009737CF" w:rsidRDefault="009737CF" w:rsidP="009737CF">
      <w:pPr>
        <w:numPr>
          <w:ilvl w:val="0"/>
          <w:numId w:val="9"/>
        </w:numPr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9737CF">
        <w:rPr>
          <w:rFonts w:ascii="Times New Roman" w:hAnsi="Times New Roman" w:cs="Times New Roman"/>
          <w:sz w:val="24"/>
          <w:szCs w:val="24"/>
        </w:rPr>
        <w:t xml:space="preserve"> Сове</w:t>
      </w:r>
      <w:r w:rsidRPr="009737CF">
        <w:rPr>
          <w:rFonts w:ascii="Times New Roman" w:hAnsi="Times New Roman" w:cs="Times New Roman"/>
          <w:sz w:val="24"/>
          <w:szCs w:val="24"/>
        </w:rPr>
        <w:t>р</w:t>
      </w:r>
      <w:r w:rsidRPr="009737CF">
        <w:rPr>
          <w:rFonts w:ascii="Times New Roman" w:hAnsi="Times New Roman" w:cs="Times New Roman"/>
          <w:sz w:val="24"/>
          <w:szCs w:val="24"/>
        </w:rPr>
        <w:t>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</w:t>
      </w:r>
      <w:r w:rsidRPr="009737CF">
        <w:rPr>
          <w:rFonts w:ascii="Times New Roman" w:hAnsi="Times New Roman" w:cs="Times New Roman"/>
          <w:sz w:val="24"/>
          <w:szCs w:val="24"/>
        </w:rPr>
        <w:t>с</w:t>
      </w:r>
      <w:r w:rsidRPr="009737CF">
        <w:rPr>
          <w:rFonts w:ascii="Times New Roman" w:hAnsi="Times New Roman" w:cs="Times New Roman"/>
          <w:sz w:val="24"/>
          <w:szCs w:val="24"/>
        </w:rPr>
        <w:t>ского литературного языка, речевого этикета.</w:t>
      </w:r>
    </w:p>
    <w:p w:rsidR="009737CF" w:rsidRPr="009737CF" w:rsidRDefault="009737CF" w:rsidP="009737CF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9737CF" w:rsidRPr="009737CF" w:rsidRDefault="009737CF" w:rsidP="009737CF">
      <w:pPr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9737CF">
        <w:rPr>
          <w:rFonts w:ascii="Times New Roman" w:hAnsi="Times New Roman" w:cs="Times New Roman"/>
          <w:b/>
          <w:sz w:val="24"/>
          <w:szCs w:val="24"/>
        </w:rPr>
        <w:t>Специфика предмета:</w:t>
      </w:r>
    </w:p>
    <w:p w:rsidR="009737CF" w:rsidRPr="009737CF" w:rsidRDefault="009737CF" w:rsidP="009737CF">
      <w:pPr>
        <w:pStyle w:val="FR2"/>
        <w:ind w:firstLine="851"/>
        <w:jc w:val="both"/>
        <w:rPr>
          <w:b w:val="0"/>
          <w:sz w:val="24"/>
          <w:szCs w:val="24"/>
        </w:rPr>
      </w:pPr>
      <w:r w:rsidRPr="009737CF">
        <w:rPr>
          <w:sz w:val="24"/>
          <w:szCs w:val="24"/>
        </w:rPr>
        <w:t xml:space="preserve">Русский язык </w:t>
      </w:r>
      <w:r w:rsidRPr="009737CF">
        <w:rPr>
          <w:b w:val="0"/>
          <w:sz w:val="24"/>
          <w:szCs w:val="24"/>
        </w:rPr>
        <w:t>является средством общения и формой передачи и</w:t>
      </w:r>
      <w:r w:rsidRPr="009737CF">
        <w:rPr>
          <w:b w:val="0"/>
          <w:sz w:val="24"/>
          <w:szCs w:val="24"/>
        </w:rPr>
        <w:t>н</w:t>
      </w:r>
      <w:r w:rsidRPr="009737CF">
        <w:rPr>
          <w:b w:val="0"/>
          <w:sz w:val="24"/>
          <w:szCs w:val="24"/>
        </w:rPr>
        <w:t>формации, средством хранения и усвоения знаний, частью духовной культуры русского народа, средством приобщения к богатс</w:t>
      </w:r>
      <w:r w:rsidRPr="009737CF">
        <w:rPr>
          <w:b w:val="0"/>
          <w:sz w:val="24"/>
          <w:szCs w:val="24"/>
        </w:rPr>
        <w:t>т</w:t>
      </w:r>
      <w:r w:rsidRPr="009737CF">
        <w:rPr>
          <w:b w:val="0"/>
          <w:sz w:val="24"/>
          <w:szCs w:val="24"/>
        </w:rPr>
        <w:t>вам русской культуры и литературы.</w:t>
      </w:r>
    </w:p>
    <w:p w:rsidR="009737CF" w:rsidRPr="009737CF" w:rsidRDefault="009737CF" w:rsidP="009737CF">
      <w:pPr>
        <w:pStyle w:val="FR2"/>
        <w:ind w:firstLine="851"/>
        <w:jc w:val="both"/>
        <w:rPr>
          <w:b w:val="0"/>
          <w:sz w:val="24"/>
          <w:szCs w:val="24"/>
        </w:rPr>
      </w:pPr>
    </w:p>
    <w:p w:rsidR="009737CF" w:rsidRPr="009737CF" w:rsidRDefault="009737CF" w:rsidP="009737CF">
      <w:pPr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9737CF">
        <w:rPr>
          <w:rFonts w:ascii="Times New Roman" w:hAnsi="Times New Roman" w:cs="Times New Roman"/>
          <w:b/>
          <w:sz w:val="24"/>
          <w:szCs w:val="24"/>
        </w:rPr>
        <w:t xml:space="preserve">Технологии, методики: </w:t>
      </w:r>
    </w:p>
    <w:p w:rsidR="009737CF" w:rsidRPr="009737CF" w:rsidRDefault="009737CF" w:rsidP="009737CF">
      <w:pPr>
        <w:numPr>
          <w:ilvl w:val="0"/>
          <w:numId w:val="3"/>
        </w:numPr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9737CF">
        <w:rPr>
          <w:rFonts w:ascii="Times New Roman" w:hAnsi="Times New Roman" w:cs="Times New Roman"/>
          <w:sz w:val="24"/>
          <w:szCs w:val="24"/>
        </w:rPr>
        <w:t>уровневая дифференциация;</w:t>
      </w:r>
    </w:p>
    <w:p w:rsidR="009737CF" w:rsidRPr="009737CF" w:rsidRDefault="009737CF" w:rsidP="009737CF">
      <w:pPr>
        <w:numPr>
          <w:ilvl w:val="0"/>
          <w:numId w:val="3"/>
        </w:numPr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9737CF">
        <w:rPr>
          <w:rFonts w:ascii="Times New Roman" w:hAnsi="Times New Roman" w:cs="Times New Roman"/>
          <w:sz w:val="24"/>
          <w:szCs w:val="24"/>
        </w:rPr>
        <w:t>проблемное обучение;</w:t>
      </w:r>
    </w:p>
    <w:p w:rsidR="009737CF" w:rsidRPr="009737CF" w:rsidRDefault="009737CF" w:rsidP="009737CF">
      <w:pPr>
        <w:numPr>
          <w:ilvl w:val="0"/>
          <w:numId w:val="3"/>
        </w:numPr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9737CF">
        <w:rPr>
          <w:rFonts w:ascii="Times New Roman" w:hAnsi="Times New Roman" w:cs="Times New Roman"/>
          <w:sz w:val="24"/>
          <w:szCs w:val="24"/>
        </w:rPr>
        <w:t>информационно-коммуникационные технологии;</w:t>
      </w:r>
    </w:p>
    <w:p w:rsidR="009737CF" w:rsidRPr="009737CF" w:rsidRDefault="009737CF" w:rsidP="009737CF">
      <w:pPr>
        <w:numPr>
          <w:ilvl w:val="0"/>
          <w:numId w:val="3"/>
        </w:numPr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proofErr w:type="spellStart"/>
      <w:r w:rsidRPr="009737CF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9737CF">
        <w:rPr>
          <w:rFonts w:ascii="Times New Roman" w:hAnsi="Times New Roman" w:cs="Times New Roman"/>
          <w:sz w:val="24"/>
          <w:szCs w:val="24"/>
        </w:rPr>
        <w:t xml:space="preserve"> технологии;</w:t>
      </w:r>
    </w:p>
    <w:p w:rsidR="009737CF" w:rsidRPr="009737CF" w:rsidRDefault="009737CF" w:rsidP="009737CF">
      <w:pPr>
        <w:numPr>
          <w:ilvl w:val="0"/>
          <w:numId w:val="3"/>
        </w:numPr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9737CF">
        <w:rPr>
          <w:rFonts w:ascii="Times New Roman" w:hAnsi="Times New Roman" w:cs="Times New Roman"/>
          <w:sz w:val="24"/>
          <w:szCs w:val="24"/>
        </w:rPr>
        <w:t>система инновационной оценки «</w:t>
      </w:r>
      <w:proofErr w:type="spellStart"/>
      <w:r w:rsidRPr="009737CF"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 w:rsidRPr="009737CF">
        <w:rPr>
          <w:rFonts w:ascii="Times New Roman" w:hAnsi="Times New Roman" w:cs="Times New Roman"/>
          <w:sz w:val="24"/>
          <w:szCs w:val="24"/>
        </w:rPr>
        <w:t>»;</w:t>
      </w:r>
    </w:p>
    <w:p w:rsidR="009737CF" w:rsidRPr="009737CF" w:rsidRDefault="009737CF" w:rsidP="009737CF">
      <w:pPr>
        <w:numPr>
          <w:ilvl w:val="0"/>
          <w:numId w:val="3"/>
        </w:numPr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9737CF">
        <w:rPr>
          <w:rFonts w:ascii="Times New Roman" w:hAnsi="Times New Roman" w:cs="Times New Roman"/>
          <w:sz w:val="24"/>
          <w:szCs w:val="24"/>
        </w:rPr>
        <w:t>технология дистанционного обучения  (участие в дистанционных эвристических олимпиадах);</w:t>
      </w:r>
    </w:p>
    <w:p w:rsidR="009737CF" w:rsidRPr="009737CF" w:rsidRDefault="009737CF" w:rsidP="009737CF">
      <w:pPr>
        <w:numPr>
          <w:ilvl w:val="0"/>
          <w:numId w:val="3"/>
        </w:numPr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9737CF">
        <w:rPr>
          <w:rFonts w:ascii="Times New Roman" w:hAnsi="Times New Roman" w:cs="Times New Roman"/>
          <w:sz w:val="24"/>
          <w:szCs w:val="24"/>
        </w:rPr>
        <w:t>коллективный способ обучения (работа в парах постоянного и сменного состава)</w:t>
      </w:r>
    </w:p>
    <w:p w:rsidR="009737CF" w:rsidRPr="009737CF" w:rsidRDefault="009737CF" w:rsidP="009737CF">
      <w:pPr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37CF" w:rsidRPr="009737CF" w:rsidRDefault="009737CF" w:rsidP="009737CF">
      <w:pPr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37CF" w:rsidRPr="009737CF" w:rsidRDefault="009737CF" w:rsidP="009737CF">
      <w:pPr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37CF" w:rsidRPr="009737CF" w:rsidRDefault="009737CF" w:rsidP="009737CF">
      <w:pPr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37CF" w:rsidRPr="009737CF" w:rsidRDefault="009737CF" w:rsidP="009737CF">
      <w:pPr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37CF">
        <w:rPr>
          <w:rFonts w:ascii="Times New Roman" w:hAnsi="Times New Roman" w:cs="Times New Roman"/>
          <w:b/>
          <w:sz w:val="24"/>
          <w:szCs w:val="24"/>
        </w:rPr>
        <w:lastRenderedPageBreak/>
        <w:t>Учебно-методический комплекс:</w:t>
      </w:r>
    </w:p>
    <w:p w:rsidR="009737CF" w:rsidRPr="009737CF" w:rsidRDefault="009737CF" w:rsidP="009737CF">
      <w:pPr>
        <w:pStyle w:val="a3"/>
        <w:numPr>
          <w:ilvl w:val="0"/>
          <w:numId w:val="15"/>
        </w:numPr>
        <w:ind w:left="0" w:firstLine="851"/>
        <w:rPr>
          <w:rFonts w:ascii="Times New Roman" w:hAnsi="Times New Roman" w:cs="Times New Roman"/>
          <w:b/>
          <w:sz w:val="24"/>
          <w:szCs w:val="24"/>
        </w:rPr>
      </w:pPr>
      <w:r w:rsidRPr="009737CF">
        <w:rPr>
          <w:rFonts w:ascii="Times New Roman" w:hAnsi="Times New Roman" w:cs="Times New Roman"/>
          <w:sz w:val="24"/>
          <w:szCs w:val="24"/>
        </w:rPr>
        <w:t xml:space="preserve">Русский язык. 7 класс. /Под ред. </w:t>
      </w:r>
      <w:proofErr w:type="spellStart"/>
      <w:r w:rsidRPr="009737CF">
        <w:rPr>
          <w:rFonts w:ascii="Times New Roman" w:hAnsi="Times New Roman" w:cs="Times New Roman"/>
          <w:sz w:val="24"/>
          <w:szCs w:val="24"/>
        </w:rPr>
        <w:t>Ладыженской</w:t>
      </w:r>
      <w:proofErr w:type="spellEnd"/>
      <w:r w:rsidRPr="009737CF">
        <w:rPr>
          <w:rFonts w:ascii="Times New Roman" w:hAnsi="Times New Roman" w:cs="Times New Roman"/>
          <w:sz w:val="24"/>
          <w:szCs w:val="24"/>
        </w:rPr>
        <w:t xml:space="preserve"> Т.А., Баранова М.Т. и др.- М.: Просвещение, 2007</w:t>
      </w:r>
    </w:p>
    <w:p w:rsidR="009737CF" w:rsidRPr="009737CF" w:rsidRDefault="009737CF" w:rsidP="009737CF">
      <w:pPr>
        <w:pStyle w:val="a3"/>
        <w:numPr>
          <w:ilvl w:val="0"/>
          <w:numId w:val="15"/>
        </w:numPr>
        <w:ind w:left="0" w:firstLine="851"/>
        <w:rPr>
          <w:rFonts w:ascii="Times New Roman" w:hAnsi="Times New Roman" w:cs="Times New Roman"/>
          <w:b/>
          <w:sz w:val="24"/>
          <w:szCs w:val="24"/>
        </w:rPr>
      </w:pPr>
      <w:r w:rsidRPr="009737CF">
        <w:rPr>
          <w:rFonts w:ascii="Times New Roman" w:hAnsi="Times New Roman" w:cs="Times New Roman"/>
          <w:sz w:val="24"/>
          <w:szCs w:val="24"/>
        </w:rPr>
        <w:t xml:space="preserve">Программы общеобразовательных  учреждений. Русский язык 5-9 классы. Учебное издание. Баранов М.Т., </w:t>
      </w:r>
      <w:proofErr w:type="spellStart"/>
      <w:r w:rsidRPr="009737CF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9737CF">
        <w:rPr>
          <w:rFonts w:ascii="Times New Roman" w:hAnsi="Times New Roman" w:cs="Times New Roman"/>
          <w:sz w:val="24"/>
          <w:szCs w:val="24"/>
        </w:rPr>
        <w:t xml:space="preserve"> Т.А., </w:t>
      </w:r>
      <w:proofErr w:type="spellStart"/>
      <w:r w:rsidRPr="009737CF">
        <w:rPr>
          <w:rFonts w:ascii="Times New Roman" w:hAnsi="Times New Roman" w:cs="Times New Roman"/>
          <w:sz w:val="24"/>
          <w:szCs w:val="24"/>
        </w:rPr>
        <w:t>Шанский</w:t>
      </w:r>
      <w:proofErr w:type="spellEnd"/>
      <w:r w:rsidRPr="009737CF">
        <w:rPr>
          <w:rFonts w:ascii="Times New Roman" w:hAnsi="Times New Roman" w:cs="Times New Roman"/>
          <w:sz w:val="24"/>
          <w:szCs w:val="24"/>
        </w:rPr>
        <w:t xml:space="preserve"> Н.М.;</w:t>
      </w:r>
    </w:p>
    <w:p w:rsidR="009737CF" w:rsidRPr="009737CF" w:rsidRDefault="009737CF" w:rsidP="009737CF">
      <w:pPr>
        <w:pStyle w:val="a3"/>
        <w:numPr>
          <w:ilvl w:val="0"/>
          <w:numId w:val="15"/>
        </w:numPr>
        <w:ind w:left="0" w:firstLine="851"/>
        <w:rPr>
          <w:rFonts w:ascii="Times New Roman" w:hAnsi="Times New Roman" w:cs="Times New Roman"/>
          <w:b/>
          <w:sz w:val="24"/>
          <w:szCs w:val="24"/>
        </w:rPr>
      </w:pPr>
      <w:r w:rsidRPr="009737CF">
        <w:rPr>
          <w:rFonts w:ascii="Times New Roman" w:hAnsi="Times New Roman" w:cs="Times New Roman"/>
          <w:sz w:val="24"/>
          <w:szCs w:val="24"/>
        </w:rPr>
        <w:t xml:space="preserve">Г.А.Богданова. Уроки русского языка в 7 классе: 4-е </w:t>
      </w:r>
      <w:proofErr w:type="spellStart"/>
      <w:r w:rsidRPr="009737CF">
        <w:rPr>
          <w:rFonts w:ascii="Times New Roman" w:hAnsi="Times New Roman" w:cs="Times New Roman"/>
          <w:sz w:val="24"/>
          <w:szCs w:val="24"/>
        </w:rPr>
        <w:t>изд.-М.:Просвещение</w:t>
      </w:r>
      <w:proofErr w:type="spellEnd"/>
      <w:r w:rsidRPr="009737CF">
        <w:rPr>
          <w:rFonts w:ascii="Times New Roman" w:hAnsi="Times New Roman" w:cs="Times New Roman"/>
          <w:sz w:val="24"/>
          <w:szCs w:val="24"/>
        </w:rPr>
        <w:t xml:space="preserve"> 2007; </w:t>
      </w:r>
    </w:p>
    <w:p w:rsidR="009737CF" w:rsidRPr="009737CF" w:rsidRDefault="009737CF" w:rsidP="009737CF">
      <w:pPr>
        <w:pStyle w:val="a3"/>
        <w:numPr>
          <w:ilvl w:val="0"/>
          <w:numId w:val="15"/>
        </w:numPr>
        <w:ind w:left="0" w:firstLine="851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737CF">
        <w:rPr>
          <w:rFonts w:ascii="Times New Roman" w:hAnsi="Times New Roman" w:cs="Times New Roman"/>
          <w:sz w:val="24"/>
          <w:szCs w:val="24"/>
        </w:rPr>
        <w:t>Н</w:t>
      </w:r>
      <w:proofErr w:type="gramStart"/>
      <w:r w:rsidRPr="009737CF">
        <w:rPr>
          <w:rFonts w:ascii="Times New Roman" w:hAnsi="Times New Roman" w:cs="Times New Roman"/>
          <w:sz w:val="24"/>
          <w:szCs w:val="24"/>
        </w:rPr>
        <w:t>,Г</w:t>
      </w:r>
      <w:proofErr w:type="gramEnd"/>
      <w:r w:rsidRPr="009737CF">
        <w:rPr>
          <w:rFonts w:ascii="Times New Roman" w:hAnsi="Times New Roman" w:cs="Times New Roman"/>
          <w:sz w:val="24"/>
          <w:szCs w:val="24"/>
        </w:rPr>
        <w:t>.Горашова</w:t>
      </w:r>
      <w:proofErr w:type="spellEnd"/>
      <w:r w:rsidRPr="009737CF">
        <w:rPr>
          <w:rFonts w:ascii="Times New Roman" w:hAnsi="Times New Roman" w:cs="Times New Roman"/>
          <w:sz w:val="24"/>
          <w:szCs w:val="24"/>
        </w:rPr>
        <w:t xml:space="preserve"> Поурочное планирование по русскому языку. – М.: Экзамен, 2007, </w:t>
      </w:r>
    </w:p>
    <w:p w:rsidR="009737CF" w:rsidRPr="009737CF" w:rsidRDefault="009737CF" w:rsidP="009737CF">
      <w:pPr>
        <w:pStyle w:val="a3"/>
        <w:numPr>
          <w:ilvl w:val="0"/>
          <w:numId w:val="15"/>
        </w:numPr>
        <w:ind w:left="0" w:firstLine="851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737CF">
        <w:rPr>
          <w:rFonts w:ascii="Times New Roman" w:hAnsi="Times New Roman" w:cs="Times New Roman"/>
          <w:sz w:val="24"/>
          <w:szCs w:val="24"/>
        </w:rPr>
        <w:t>Н</w:t>
      </w:r>
      <w:proofErr w:type="gramStart"/>
      <w:r w:rsidRPr="009737CF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Pr="009737CF">
        <w:rPr>
          <w:rFonts w:ascii="Times New Roman" w:hAnsi="Times New Roman" w:cs="Times New Roman"/>
          <w:sz w:val="24"/>
          <w:szCs w:val="24"/>
        </w:rPr>
        <w:t>,Егорова</w:t>
      </w:r>
      <w:proofErr w:type="spellEnd"/>
      <w:r w:rsidRPr="009737CF">
        <w:rPr>
          <w:rFonts w:ascii="Times New Roman" w:hAnsi="Times New Roman" w:cs="Times New Roman"/>
          <w:sz w:val="24"/>
          <w:szCs w:val="24"/>
        </w:rPr>
        <w:t xml:space="preserve"> «Поурочные разработки по русскому языку»»- М.;. «ВАКО» , 2006</w:t>
      </w:r>
    </w:p>
    <w:p w:rsidR="009737CF" w:rsidRPr="009737CF" w:rsidRDefault="009737CF" w:rsidP="009737CF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9737CF" w:rsidRPr="009737CF" w:rsidRDefault="009737CF" w:rsidP="009737CF">
      <w:pPr>
        <w:pStyle w:val="a3"/>
        <w:ind w:left="0" w:firstLine="851"/>
        <w:rPr>
          <w:rFonts w:ascii="Times New Roman" w:hAnsi="Times New Roman" w:cs="Times New Roman"/>
          <w:b/>
          <w:sz w:val="24"/>
          <w:szCs w:val="24"/>
        </w:rPr>
      </w:pPr>
    </w:p>
    <w:p w:rsidR="009737CF" w:rsidRPr="009737CF" w:rsidRDefault="009737CF" w:rsidP="009737CF">
      <w:pPr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37CF" w:rsidRPr="009737CF" w:rsidRDefault="009737CF" w:rsidP="009737CF">
      <w:pPr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37CF" w:rsidRPr="009737CF" w:rsidRDefault="009737CF" w:rsidP="009737CF">
      <w:pPr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37CF" w:rsidRPr="009737CF" w:rsidRDefault="009737CF" w:rsidP="009737CF">
      <w:pPr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37CF" w:rsidRPr="009737CF" w:rsidRDefault="009737CF" w:rsidP="009737CF">
      <w:pPr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37CF" w:rsidRPr="009737CF" w:rsidRDefault="009737CF" w:rsidP="009737CF">
      <w:pPr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530" w:rsidRPr="009737CF" w:rsidRDefault="009C6530" w:rsidP="009737CF">
      <w:pPr>
        <w:ind w:firstLine="851"/>
        <w:rPr>
          <w:rFonts w:ascii="Times New Roman" w:hAnsi="Times New Roman" w:cs="Times New Roman"/>
          <w:sz w:val="24"/>
          <w:szCs w:val="24"/>
        </w:rPr>
      </w:pPr>
    </w:p>
    <w:sectPr w:rsidR="009C6530" w:rsidRPr="00973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6633A"/>
    <w:multiLevelType w:val="hybridMultilevel"/>
    <w:tmpl w:val="E3C4572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B41BA8"/>
    <w:multiLevelType w:val="hybridMultilevel"/>
    <w:tmpl w:val="1A3609C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482C49"/>
    <w:multiLevelType w:val="hybridMultilevel"/>
    <w:tmpl w:val="7292D69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971401F"/>
    <w:multiLevelType w:val="hybridMultilevel"/>
    <w:tmpl w:val="010A47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59066C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9C27436"/>
    <w:multiLevelType w:val="hybridMultilevel"/>
    <w:tmpl w:val="1DE2CD2A"/>
    <w:lvl w:ilvl="0" w:tplc="4E6A9B9E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3DF775F7"/>
    <w:multiLevelType w:val="hybridMultilevel"/>
    <w:tmpl w:val="D12E72CA"/>
    <w:lvl w:ilvl="0" w:tplc="0419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F4A3914"/>
    <w:multiLevelType w:val="hybridMultilevel"/>
    <w:tmpl w:val="07ACC9F6"/>
    <w:lvl w:ilvl="0" w:tplc="4E6A9B9E">
      <w:start w:val="1"/>
      <w:numFmt w:val="decimal"/>
      <w:lvlText w:val="%1."/>
      <w:lvlJc w:val="left"/>
      <w:pPr>
        <w:ind w:left="164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0F82565"/>
    <w:multiLevelType w:val="multilevel"/>
    <w:tmpl w:val="D8D29990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>
    <w:nsid w:val="54D82AF1"/>
    <w:multiLevelType w:val="multilevel"/>
    <w:tmpl w:val="641E470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ECB65CC"/>
    <w:multiLevelType w:val="hybridMultilevel"/>
    <w:tmpl w:val="2242983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D83B8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00E1F19"/>
    <w:multiLevelType w:val="hybridMultilevel"/>
    <w:tmpl w:val="5E6A8B6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3252DB3"/>
    <w:multiLevelType w:val="hybridMultilevel"/>
    <w:tmpl w:val="00BECD5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931EDF"/>
    <w:multiLevelType w:val="hybridMultilevel"/>
    <w:tmpl w:val="0FA0D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2"/>
  </w:num>
  <w:num w:numId="7">
    <w:abstractNumId w:val="9"/>
  </w:num>
  <w:num w:numId="8">
    <w:abstractNumId w:val="8"/>
  </w:num>
  <w:num w:numId="9">
    <w:abstractNumId w:val="13"/>
  </w:num>
  <w:num w:numId="10">
    <w:abstractNumId w:val="0"/>
  </w:num>
  <w:num w:numId="11">
    <w:abstractNumId w:val="5"/>
  </w:num>
  <w:num w:numId="12">
    <w:abstractNumId w:val="1"/>
  </w:num>
  <w:num w:numId="13">
    <w:abstractNumId w:val="12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737CF"/>
    <w:rsid w:val="009737CF"/>
    <w:rsid w:val="009C6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9737CF"/>
    <w:pPr>
      <w:keepNext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24"/>
      <w:szCs w:val="1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iPriority w:val="99"/>
    <w:semiHidden/>
    <w:unhideWhenUsed/>
    <w:rsid w:val="009737C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737CF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rsid w:val="009737CF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3">
    <w:name w:val="List Paragraph"/>
    <w:basedOn w:val="a"/>
    <w:uiPriority w:val="34"/>
    <w:qFormat/>
    <w:rsid w:val="009737CF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9737CF"/>
    <w:rPr>
      <w:rFonts w:ascii="Times New Roman" w:eastAsia="Times New Roman" w:hAnsi="Times New Roman" w:cs="Times New Roman"/>
      <w:b/>
      <w:bCs/>
      <w:color w:val="000000"/>
      <w:sz w:val="24"/>
      <w:szCs w:val="1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789</Words>
  <Characters>4500</Characters>
  <Application>Microsoft Office Word</Application>
  <DocSecurity>0</DocSecurity>
  <Lines>37</Lines>
  <Paragraphs>10</Paragraphs>
  <ScaleCrop>false</ScaleCrop>
  <Company>Microsoft</Company>
  <LinksUpToDate>false</LinksUpToDate>
  <CharactersWithSpaces>5279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2012-11-02T15:54:00Z</dcterms:created>
  <dcterms:modified xsi:type="dcterms:W3CDTF">2012-11-02T15:57:00Z</dcterms:modified>
</cp:coreProperties>
</file>